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0BE8A" w14:textId="3F0A957E" w:rsidR="004675C5" w:rsidRPr="004675C5" w:rsidRDefault="004675C5" w:rsidP="004675C5">
      <w:pPr>
        <w:spacing w:after="0" w:line="240" w:lineRule="auto"/>
        <w:jc w:val="center"/>
        <w:rPr>
          <w:rFonts w:eastAsia="Times New Roman" w:cstheme="minorHAnsi"/>
          <w:b/>
          <w:bCs/>
          <w:color w:val="000000" w:themeColor="text1"/>
          <w:sz w:val="48"/>
          <w:szCs w:val="48"/>
          <w:lang w:eastAsia="de-DE"/>
        </w:rPr>
      </w:pPr>
      <w:r w:rsidRPr="004675C5">
        <w:rPr>
          <w:rFonts w:eastAsia="Times New Roman" w:cstheme="minorHAnsi"/>
          <w:b/>
          <w:bCs/>
          <w:color w:val="000000" w:themeColor="text1"/>
          <w:sz w:val="48"/>
          <w:szCs w:val="48"/>
          <w:lang w:eastAsia="de-DE"/>
        </w:rPr>
        <w:t xml:space="preserve">Literaturliste </w:t>
      </w:r>
      <w:r w:rsidR="008C50D1">
        <w:rPr>
          <w:rFonts w:eastAsia="Times New Roman" w:cstheme="minorHAnsi"/>
          <w:b/>
          <w:bCs/>
          <w:color w:val="000000" w:themeColor="text1"/>
          <w:sz w:val="48"/>
          <w:szCs w:val="48"/>
          <w:lang w:eastAsia="de-DE"/>
        </w:rPr>
        <w:t xml:space="preserve">MINT </w:t>
      </w:r>
      <w:proofErr w:type="gramStart"/>
      <w:r w:rsidR="008C50D1">
        <w:rPr>
          <w:rFonts w:eastAsia="Times New Roman" w:cstheme="minorHAnsi"/>
          <w:b/>
          <w:bCs/>
          <w:color w:val="000000" w:themeColor="text1"/>
          <w:sz w:val="48"/>
          <w:szCs w:val="48"/>
          <w:lang w:eastAsia="de-DE"/>
        </w:rPr>
        <w:t xml:space="preserve">   </w:t>
      </w:r>
      <w:r w:rsidR="008C50D1" w:rsidRPr="008C50D1">
        <w:rPr>
          <w:rFonts w:eastAsia="Times New Roman" w:cstheme="minorHAnsi"/>
          <w:b/>
          <w:bCs/>
          <w:color w:val="000000" w:themeColor="text1"/>
          <w:sz w:val="32"/>
          <w:szCs w:val="48"/>
          <w:lang w:eastAsia="de-DE"/>
        </w:rPr>
        <w:t>(</w:t>
      </w:r>
      <w:proofErr w:type="gramEnd"/>
      <w:r w:rsidRPr="008C50D1">
        <w:rPr>
          <w:rFonts w:eastAsia="Times New Roman" w:cstheme="minorHAnsi"/>
          <w:b/>
          <w:bCs/>
          <w:color w:val="000000" w:themeColor="text1"/>
          <w:sz w:val="32"/>
          <w:szCs w:val="48"/>
          <w:lang w:eastAsia="de-DE"/>
        </w:rPr>
        <w:t>30 November 2019</w:t>
      </w:r>
      <w:r w:rsidR="008C50D1">
        <w:rPr>
          <w:rFonts w:eastAsia="Times New Roman" w:cstheme="minorHAnsi"/>
          <w:b/>
          <w:bCs/>
          <w:color w:val="000000" w:themeColor="text1"/>
          <w:sz w:val="32"/>
          <w:szCs w:val="48"/>
          <w:lang w:eastAsia="de-DE"/>
        </w:rPr>
        <w:t>)</w:t>
      </w:r>
    </w:p>
    <w:p w14:paraId="249A9A43" w14:textId="77777777" w:rsidR="004675C5" w:rsidRPr="004675C5" w:rsidRDefault="004675C5" w:rsidP="004675C5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48"/>
          <w:szCs w:val="48"/>
          <w:highlight w:val="yellow"/>
          <w:lang w:eastAsia="de-DE"/>
        </w:rPr>
      </w:pPr>
    </w:p>
    <w:p w14:paraId="5A1CC5EB" w14:textId="77777777" w:rsidR="004675C5" w:rsidRPr="008A74AF" w:rsidRDefault="004675C5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r w:rsidRPr="00342B97">
        <w:rPr>
          <w:rFonts w:eastAsia="Times New Roman" w:cstheme="minorHAnsi"/>
          <w:b/>
          <w:bCs/>
          <w:sz w:val="24"/>
          <w:szCs w:val="24"/>
          <w:highlight w:val="yellow"/>
          <w:lang w:eastAsia="de-DE"/>
        </w:rPr>
        <w:t>Mathematik Zahlen Mengen</w:t>
      </w:r>
    </w:p>
    <w:p w14:paraId="1CE1B073" w14:textId="77777777" w:rsidR="00D30397" w:rsidRDefault="00D30397" w:rsidP="004675C5">
      <w:pPr>
        <w:spacing w:after="0" w:line="240" w:lineRule="auto"/>
        <w:outlineLvl w:val="1"/>
      </w:pPr>
    </w:p>
    <w:p w14:paraId="193AEAB8" w14:textId="77777777" w:rsidR="004675C5" w:rsidRPr="002F3EE2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hyperlink r:id="rId4" w:history="1">
        <w:proofErr w:type="spellStart"/>
        <w:r w:rsidR="004675C5" w:rsidRPr="002F3EE2">
          <w:rPr>
            <w:rFonts w:eastAsia="Times New Roman" w:cstheme="minorHAnsi"/>
            <w:b/>
            <w:bCs/>
            <w:sz w:val="24"/>
            <w:szCs w:val="24"/>
            <w:lang w:eastAsia="de-DE"/>
          </w:rPr>
          <w:t>Tangramkatze</w:t>
        </w:r>
        <w:proofErr w:type="spellEnd"/>
        <w:r w:rsidR="004675C5" w:rsidRPr="002F3EE2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 </w:t>
        </w:r>
      </w:hyperlink>
      <w:bookmarkStart w:id="0" w:name="_GoBack"/>
      <w:bookmarkEnd w:id="0"/>
    </w:p>
    <w:p w14:paraId="044B5E81" w14:textId="77777777" w:rsidR="004675C5" w:rsidRPr="002F3EE2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2F3EE2">
        <w:rPr>
          <w:rFonts w:eastAsia="Times New Roman" w:cstheme="minorHAnsi"/>
          <w:sz w:val="24"/>
          <w:szCs w:val="24"/>
          <w:lang w:eastAsia="de-DE"/>
        </w:rPr>
        <w:t xml:space="preserve">Andreas </w:t>
      </w:r>
      <w:proofErr w:type="spellStart"/>
      <w:r w:rsidRPr="002F3EE2">
        <w:rPr>
          <w:rFonts w:eastAsia="Times New Roman" w:cstheme="minorHAnsi"/>
          <w:sz w:val="24"/>
          <w:szCs w:val="24"/>
          <w:lang w:eastAsia="de-DE"/>
        </w:rPr>
        <w:t>Illmann</w:t>
      </w:r>
      <w:proofErr w:type="spellEnd"/>
      <w:r w:rsidRPr="002F3EE2">
        <w:rPr>
          <w:rFonts w:eastAsia="Times New Roman" w:cstheme="minorHAnsi"/>
          <w:sz w:val="24"/>
          <w:szCs w:val="24"/>
          <w:lang w:eastAsia="de-DE"/>
        </w:rPr>
        <w:t xml:space="preserve">, </w:t>
      </w:r>
      <w:proofErr w:type="spellStart"/>
      <w:r w:rsidRPr="002F3EE2">
        <w:rPr>
          <w:rFonts w:eastAsia="Times New Roman" w:cstheme="minorHAnsi"/>
          <w:sz w:val="24"/>
          <w:szCs w:val="24"/>
          <w:lang w:eastAsia="de-DE"/>
        </w:rPr>
        <w:t>Maranke</w:t>
      </w:r>
      <w:proofErr w:type="spellEnd"/>
      <w:r w:rsidRPr="002F3EE2">
        <w:rPr>
          <w:rFonts w:eastAsia="Times New Roman" w:cstheme="minorHAnsi"/>
          <w:sz w:val="24"/>
          <w:szCs w:val="24"/>
          <w:lang w:eastAsia="de-DE"/>
        </w:rPr>
        <w:t xml:space="preserve"> Rinck, 2018</w:t>
      </w:r>
    </w:p>
    <w:p w14:paraId="5A751D2E" w14:textId="77777777" w:rsidR="004675C5" w:rsidRPr="002F3EE2" w:rsidRDefault="004675C5" w:rsidP="004675C5">
      <w:pPr>
        <w:spacing w:after="0"/>
        <w:rPr>
          <w:rFonts w:cstheme="minorHAnsi"/>
          <w:sz w:val="24"/>
          <w:szCs w:val="24"/>
        </w:rPr>
      </w:pPr>
    </w:p>
    <w:p w14:paraId="59ED4EE4" w14:textId="77777777" w:rsidR="004675C5" w:rsidRPr="002F3EE2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hyperlink r:id="rId5" w:history="1">
        <w:r w:rsidR="004675C5" w:rsidRPr="002F3EE2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Pettersson und Findus: Meine ersten Buchstaben und Zahlen </w:t>
        </w:r>
      </w:hyperlink>
    </w:p>
    <w:p w14:paraId="7FF87138" w14:textId="77777777" w:rsidR="004675C5" w:rsidRPr="002F3EE2" w:rsidRDefault="008C50D1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hyperlink r:id="rId6" w:history="1">
        <w:r w:rsidR="004675C5" w:rsidRPr="002F3EE2">
          <w:rPr>
            <w:rFonts w:eastAsia="Times New Roman" w:cstheme="minorHAnsi"/>
            <w:sz w:val="24"/>
            <w:szCs w:val="24"/>
            <w:lang w:eastAsia="de-DE"/>
          </w:rPr>
          <w:t xml:space="preserve">Sven </w:t>
        </w:r>
        <w:proofErr w:type="spellStart"/>
        <w:r w:rsidR="004675C5" w:rsidRPr="002F3EE2">
          <w:rPr>
            <w:rFonts w:eastAsia="Times New Roman" w:cstheme="minorHAnsi"/>
            <w:sz w:val="24"/>
            <w:szCs w:val="24"/>
            <w:lang w:eastAsia="de-DE"/>
          </w:rPr>
          <w:t>Nordqvist</w:t>
        </w:r>
        <w:proofErr w:type="spellEnd"/>
        <w:r w:rsidR="004675C5" w:rsidRPr="002F3EE2">
          <w:rPr>
            <w:rFonts w:eastAsia="Times New Roman" w:cstheme="minorHAnsi"/>
            <w:sz w:val="24"/>
            <w:szCs w:val="24"/>
            <w:lang w:eastAsia="de-DE"/>
          </w:rPr>
          <w:t xml:space="preserve"> </w:t>
        </w:r>
      </w:hyperlink>
      <w:r w:rsidR="004675C5" w:rsidRPr="002F3EE2">
        <w:rPr>
          <w:rFonts w:eastAsia="Times New Roman" w:cstheme="minorHAnsi"/>
          <w:sz w:val="24"/>
          <w:szCs w:val="24"/>
          <w:lang w:eastAsia="de-DE"/>
        </w:rPr>
        <w:t>und Steffi Korda 2019</w:t>
      </w:r>
    </w:p>
    <w:p w14:paraId="791C5CDD" w14:textId="77777777" w:rsidR="004675C5" w:rsidRPr="002F3EE2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</w:p>
    <w:p w14:paraId="50237D4D" w14:textId="77777777" w:rsidR="004675C5" w:rsidRPr="007C45FA" w:rsidRDefault="004675C5" w:rsidP="004675C5">
      <w:pPr>
        <w:tabs>
          <w:tab w:val="left" w:pos="1620"/>
        </w:tabs>
        <w:spacing w:after="0"/>
        <w:rPr>
          <w:rFonts w:cstheme="minorHAnsi"/>
          <w:sz w:val="24"/>
          <w:szCs w:val="24"/>
        </w:rPr>
      </w:pPr>
      <w:r w:rsidRPr="007C45FA">
        <w:rPr>
          <w:rFonts w:cstheme="minorHAnsi"/>
          <w:b/>
          <w:bCs/>
          <w:sz w:val="24"/>
          <w:szCs w:val="24"/>
        </w:rPr>
        <w:t>Vielleicht</w:t>
      </w:r>
      <w:r w:rsidRPr="007C45FA">
        <w:rPr>
          <w:rFonts w:cstheme="minorHAnsi"/>
          <w:sz w:val="24"/>
          <w:szCs w:val="24"/>
        </w:rPr>
        <w:t>, Guido van Genechten</w:t>
      </w:r>
    </w:p>
    <w:p w14:paraId="7C8AC5EA" w14:textId="5FF48FCD" w:rsidR="004675C5" w:rsidRDefault="0018761F" w:rsidP="004675C5">
      <w:pPr>
        <w:spacing w:after="0" w:line="240" w:lineRule="auto"/>
        <w:outlineLvl w:val="1"/>
      </w:pPr>
      <w:r>
        <w:t xml:space="preserve"> </w:t>
      </w:r>
    </w:p>
    <w:p w14:paraId="443D9173" w14:textId="0CEE8929" w:rsidR="0018761F" w:rsidRDefault="0018761F" w:rsidP="004675C5">
      <w:pPr>
        <w:spacing w:after="0" w:line="240" w:lineRule="auto"/>
        <w:outlineLvl w:val="1"/>
        <w:rPr>
          <w:sz w:val="24"/>
          <w:szCs w:val="24"/>
        </w:rPr>
      </w:pPr>
      <w:r w:rsidRPr="0018761F">
        <w:rPr>
          <w:b/>
          <w:bCs/>
          <w:sz w:val="24"/>
          <w:szCs w:val="24"/>
        </w:rPr>
        <w:t>Dreieck</w:t>
      </w:r>
      <w:r w:rsidRPr="0018761F">
        <w:rPr>
          <w:sz w:val="24"/>
          <w:szCs w:val="24"/>
        </w:rPr>
        <w:t xml:space="preserve">, Mac Barnett, Jon Klassen </w:t>
      </w:r>
      <w:proofErr w:type="gramStart"/>
      <w:r w:rsidRPr="0018761F">
        <w:rPr>
          <w:sz w:val="24"/>
          <w:szCs w:val="24"/>
        </w:rPr>
        <w:t>2019</w:t>
      </w:r>
      <w:r>
        <w:rPr>
          <w:sz w:val="24"/>
          <w:szCs w:val="24"/>
        </w:rPr>
        <w:t xml:space="preserve">  aus</w:t>
      </w:r>
      <w:proofErr w:type="gramEnd"/>
      <w:r>
        <w:rPr>
          <w:sz w:val="24"/>
          <w:szCs w:val="24"/>
        </w:rPr>
        <w:t xml:space="preserve"> der Reihe gibt es auch </w:t>
      </w:r>
      <w:r w:rsidRPr="0018761F">
        <w:rPr>
          <w:b/>
          <w:bCs/>
          <w:sz w:val="24"/>
          <w:szCs w:val="24"/>
        </w:rPr>
        <w:t>„Viereck“</w:t>
      </w:r>
      <w:r>
        <w:rPr>
          <w:sz w:val="24"/>
          <w:szCs w:val="24"/>
        </w:rPr>
        <w:t xml:space="preserve"> und </w:t>
      </w:r>
      <w:r w:rsidRPr="0018761F">
        <w:rPr>
          <w:b/>
          <w:bCs/>
          <w:sz w:val="24"/>
          <w:szCs w:val="24"/>
        </w:rPr>
        <w:t>„Kreis“</w:t>
      </w:r>
    </w:p>
    <w:p w14:paraId="55E6DE65" w14:textId="7C19C5B5" w:rsidR="004675C5" w:rsidRPr="002F3EE2" w:rsidRDefault="004675C5" w:rsidP="004675C5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</w:pPr>
    </w:p>
    <w:p w14:paraId="14EEA8D4" w14:textId="77777777" w:rsidR="004675C5" w:rsidRPr="00685BD2" w:rsidRDefault="008C50D1" w:rsidP="004675C5">
      <w:pPr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de-DE"/>
        </w:rPr>
      </w:pPr>
      <w:hyperlink r:id="rId7" w:history="1">
        <w:r w:rsidR="004675C5" w:rsidRPr="00685BD2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Minus Drei und der Zahlensalat  </w:t>
        </w:r>
      </w:hyperlink>
      <w:r w:rsidR="004675C5" w:rsidRPr="00685BD2">
        <w:rPr>
          <w:rFonts w:eastAsia="Times New Roman" w:cstheme="minorHAnsi"/>
          <w:sz w:val="24"/>
          <w:szCs w:val="24"/>
          <w:lang w:eastAsia="de-DE"/>
        </w:rPr>
        <w:t xml:space="preserve"> </w:t>
      </w:r>
      <w:hyperlink r:id="rId8" w:history="1">
        <w:r w:rsidR="004675C5" w:rsidRPr="00685BD2">
          <w:rPr>
            <w:rFonts w:eastAsia="Times New Roman" w:cstheme="minorHAnsi"/>
            <w:sz w:val="24"/>
            <w:szCs w:val="24"/>
            <w:lang w:eastAsia="de-DE"/>
          </w:rPr>
          <w:t xml:space="preserve">Ute Krause </w:t>
        </w:r>
      </w:hyperlink>
      <w:r w:rsidR="004675C5" w:rsidRPr="00685BD2">
        <w:rPr>
          <w:rFonts w:eastAsia="Times New Roman" w:cstheme="minorHAnsi"/>
          <w:sz w:val="24"/>
          <w:szCs w:val="24"/>
          <w:lang w:eastAsia="de-DE"/>
        </w:rPr>
        <w:t>2014</w:t>
      </w:r>
    </w:p>
    <w:p w14:paraId="22CF8238" w14:textId="77777777" w:rsidR="004675C5" w:rsidRDefault="004675C5" w:rsidP="004675C5">
      <w:pPr>
        <w:tabs>
          <w:tab w:val="left" w:pos="1620"/>
        </w:tabs>
        <w:spacing w:after="0"/>
        <w:rPr>
          <w:rFonts w:cstheme="minorHAnsi"/>
          <w:b/>
          <w:bCs/>
          <w:color w:val="000000" w:themeColor="text1"/>
          <w:sz w:val="24"/>
          <w:szCs w:val="24"/>
          <w:highlight w:val="yellow"/>
        </w:rPr>
      </w:pPr>
    </w:p>
    <w:p w14:paraId="0DC35079" w14:textId="77777777" w:rsidR="004675C5" w:rsidRPr="004675C5" w:rsidRDefault="004675C5" w:rsidP="004675C5">
      <w:pPr>
        <w:tabs>
          <w:tab w:val="left" w:pos="1620"/>
        </w:tabs>
        <w:spacing w:after="0"/>
        <w:rPr>
          <w:rFonts w:cstheme="minorHAnsi"/>
          <w:color w:val="000000" w:themeColor="text1"/>
          <w:sz w:val="24"/>
          <w:szCs w:val="24"/>
        </w:rPr>
      </w:pPr>
      <w:r w:rsidRPr="004675C5">
        <w:rPr>
          <w:rFonts w:cstheme="minorHAnsi"/>
          <w:b/>
          <w:bCs/>
          <w:color w:val="000000" w:themeColor="text1"/>
          <w:sz w:val="24"/>
          <w:szCs w:val="24"/>
        </w:rPr>
        <w:t xml:space="preserve">Paul und Marie feiern Geburtstag, </w:t>
      </w:r>
      <w:r>
        <w:rPr>
          <w:rFonts w:cstheme="minorHAnsi"/>
          <w:color w:val="000000" w:themeColor="text1"/>
          <w:sz w:val="24"/>
          <w:szCs w:val="24"/>
        </w:rPr>
        <w:t>Maria Breuer, Daniela Kunkel MINT-Förderung Mathematik</w:t>
      </w:r>
    </w:p>
    <w:p w14:paraId="18F2F94B" w14:textId="77777777" w:rsidR="004675C5" w:rsidRPr="004675C5" w:rsidRDefault="004675C5" w:rsidP="004675C5">
      <w:pPr>
        <w:spacing w:after="0" w:line="240" w:lineRule="auto"/>
        <w:outlineLvl w:val="1"/>
      </w:pPr>
    </w:p>
    <w:p w14:paraId="3C5262BA" w14:textId="77777777" w:rsidR="004675C5" w:rsidRPr="004675C5" w:rsidRDefault="004675C5" w:rsidP="004675C5">
      <w:pPr>
        <w:spacing w:after="0"/>
        <w:rPr>
          <w:rFonts w:cstheme="minorHAnsi"/>
          <w:b/>
          <w:bCs/>
          <w:sz w:val="24"/>
          <w:szCs w:val="24"/>
        </w:rPr>
      </w:pPr>
      <w:r w:rsidRPr="004675C5">
        <w:rPr>
          <w:rFonts w:cstheme="minorHAnsi"/>
          <w:b/>
          <w:bCs/>
          <w:sz w:val="24"/>
          <w:szCs w:val="24"/>
          <w:highlight w:val="yellow"/>
        </w:rPr>
        <w:t xml:space="preserve">Mein Körper, </w:t>
      </w:r>
    </w:p>
    <w:p w14:paraId="3FA2410D" w14:textId="77777777" w:rsidR="004675C5" w:rsidRDefault="004675C5" w:rsidP="004675C5">
      <w:pPr>
        <w:spacing w:after="0" w:line="240" w:lineRule="auto"/>
        <w:outlineLvl w:val="1"/>
      </w:pPr>
    </w:p>
    <w:p w14:paraId="4EA67480" w14:textId="77777777" w:rsidR="004675C5" w:rsidRPr="004675C5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hyperlink r:id="rId9" w:history="1">
        <w:r w:rsidR="004675C5" w:rsidRPr="004675C5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Welche </w:t>
        </w:r>
        <w:proofErr w:type="spellStart"/>
        <w:r w:rsidR="004675C5" w:rsidRPr="004675C5">
          <w:rPr>
            <w:rFonts w:eastAsia="Times New Roman" w:cstheme="minorHAnsi"/>
            <w:b/>
            <w:bCs/>
            <w:sz w:val="24"/>
            <w:szCs w:val="24"/>
            <w:lang w:eastAsia="de-DE"/>
          </w:rPr>
          <w:t>Grösse</w:t>
        </w:r>
        <w:proofErr w:type="spellEnd"/>
        <w:r w:rsidR="004675C5" w:rsidRPr="004675C5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 hat dein Herz? </w:t>
        </w:r>
      </w:hyperlink>
    </w:p>
    <w:p w14:paraId="62D0381A" w14:textId="77777777" w:rsidR="004675C5" w:rsidRPr="004675C5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4675C5">
        <w:rPr>
          <w:rFonts w:eastAsia="Times New Roman" w:cstheme="minorHAnsi"/>
          <w:sz w:val="24"/>
          <w:szCs w:val="24"/>
          <w:lang w:eastAsia="de-DE"/>
        </w:rPr>
        <w:t>Nathalie Wyss, Bernard Utz, 2019</w:t>
      </w:r>
    </w:p>
    <w:p w14:paraId="690522F9" w14:textId="77777777" w:rsidR="004675C5" w:rsidRPr="004675C5" w:rsidRDefault="004675C5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</w:p>
    <w:p w14:paraId="051B8905" w14:textId="77777777" w:rsidR="004675C5" w:rsidRPr="004675C5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hyperlink r:id="rId10" w:history="1">
        <w:r w:rsidR="004675C5" w:rsidRPr="004675C5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Warum schlägt mein Herz?: 60 schlaue Fragen über deinen Körper </w:t>
        </w:r>
      </w:hyperlink>
    </w:p>
    <w:p w14:paraId="0C644123" w14:textId="77777777" w:rsidR="004675C5" w:rsidRPr="004675C5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4675C5">
        <w:rPr>
          <w:rFonts w:eastAsia="Times New Roman" w:cstheme="minorHAnsi"/>
          <w:sz w:val="24"/>
          <w:szCs w:val="24"/>
          <w:lang w:eastAsia="de-DE"/>
        </w:rPr>
        <w:t xml:space="preserve">Katie </w:t>
      </w:r>
      <w:proofErr w:type="spellStart"/>
      <w:r w:rsidRPr="004675C5">
        <w:rPr>
          <w:rFonts w:eastAsia="Times New Roman" w:cstheme="minorHAnsi"/>
          <w:sz w:val="24"/>
          <w:szCs w:val="24"/>
          <w:lang w:eastAsia="de-DE"/>
        </w:rPr>
        <w:t>Daynes</w:t>
      </w:r>
      <w:proofErr w:type="spellEnd"/>
      <w:r w:rsidRPr="004675C5">
        <w:rPr>
          <w:rFonts w:eastAsia="Times New Roman" w:cstheme="minorHAnsi"/>
          <w:sz w:val="24"/>
          <w:szCs w:val="24"/>
          <w:lang w:eastAsia="de-DE"/>
        </w:rPr>
        <w:t xml:space="preserve"> und Marie-Eve Tremblay 2014</w:t>
      </w:r>
    </w:p>
    <w:p w14:paraId="7D2397A7" w14:textId="77777777" w:rsidR="004675C5" w:rsidRPr="004675C5" w:rsidRDefault="004675C5" w:rsidP="004675C5">
      <w:pPr>
        <w:spacing w:after="0"/>
        <w:rPr>
          <w:rFonts w:cstheme="minorHAnsi"/>
          <w:sz w:val="24"/>
          <w:szCs w:val="24"/>
        </w:rPr>
      </w:pPr>
    </w:p>
    <w:p w14:paraId="597DEDDC" w14:textId="77777777" w:rsidR="004675C5" w:rsidRDefault="008C50D1" w:rsidP="004675C5">
      <w:pPr>
        <w:keepNext/>
        <w:keepLines/>
        <w:spacing w:after="0"/>
        <w:outlineLvl w:val="1"/>
        <w:rPr>
          <w:rFonts w:eastAsia="Times New Roman" w:cstheme="minorHAnsi"/>
          <w:sz w:val="24"/>
          <w:szCs w:val="24"/>
          <w:lang w:eastAsia="de-DE"/>
        </w:rPr>
      </w:pPr>
      <w:hyperlink r:id="rId11" w:history="1">
        <w:r w:rsidR="004675C5" w:rsidRPr="004675C5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Ich weiß was! Mein Körper: Selber machen - ausprobieren </w:t>
        </w:r>
      </w:hyperlink>
      <w:r w:rsidR="004675C5" w:rsidRPr="004675C5">
        <w:rPr>
          <w:rFonts w:eastAsia="Times New Roman" w:cstheme="minorHAnsi"/>
          <w:b/>
          <w:bCs/>
          <w:sz w:val="24"/>
          <w:szCs w:val="24"/>
          <w:lang w:eastAsia="de-DE"/>
        </w:rPr>
        <w:t>,</w:t>
      </w:r>
      <w:r w:rsidR="004675C5" w:rsidRPr="004675C5">
        <w:rPr>
          <w:rFonts w:eastAsia="Times New Roman" w:cstheme="minorHAnsi"/>
          <w:sz w:val="24"/>
          <w:szCs w:val="24"/>
          <w:lang w:eastAsia="de-DE"/>
        </w:rPr>
        <w:t>2018</w:t>
      </w:r>
    </w:p>
    <w:p w14:paraId="4F1AE511" w14:textId="77777777" w:rsidR="004675C5" w:rsidRDefault="004675C5" w:rsidP="004675C5">
      <w:pPr>
        <w:keepNext/>
        <w:keepLines/>
        <w:spacing w:after="0"/>
        <w:outlineLvl w:val="1"/>
        <w:rPr>
          <w:rFonts w:eastAsia="Times New Roman" w:cstheme="minorHAnsi"/>
          <w:sz w:val="24"/>
          <w:szCs w:val="24"/>
          <w:lang w:eastAsia="de-DE"/>
        </w:rPr>
      </w:pPr>
    </w:p>
    <w:p w14:paraId="55D29657" w14:textId="77777777" w:rsidR="004675C5" w:rsidRPr="004675C5" w:rsidRDefault="004675C5" w:rsidP="004675C5">
      <w:pPr>
        <w:keepNext/>
        <w:keepLines/>
        <w:spacing w:after="0"/>
        <w:outlineLvl w:val="1"/>
        <w:rPr>
          <w:rFonts w:eastAsia="Times New Roman" w:cstheme="minorHAnsi"/>
          <w:sz w:val="24"/>
          <w:szCs w:val="24"/>
          <w:lang w:eastAsia="de-DE"/>
        </w:rPr>
      </w:pPr>
      <w:r w:rsidRPr="004675C5">
        <w:rPr>
          <w:rFonts w:eastAsia="Times New Roman" w:cstheme="minorHAnsi"/>
          <w:b/>
          <w:bCs/>
          <w:sz w:val="24"/>
          <w:szCs w:val="24"/>
          <w:lang w:eastAsia="de-DE"/>
        </w:rPr>
        <w:t>In meinem kleinen Herzen,</w:t>
      </w:r>
      <w:r>
        <w:rPr>
          <w:rFonts w:eastAsia="Times New Roman" w:cstheme="minorHAnsi"/>
          <w:sz w:val="24"/>
          <w:szCs w:val="24"/>
          <w:lang w:eastAsia="de-DE"/>
        </w:rPr>
        <w:t xml:space="preserve"> Jo </w:t>
      </w:r>
      <w:proofErr w:type="spellStart"/>
      <w:r>
        <w:rPr>
          <w:rFonts w:eastAsia="Times New Roman" w:cstheme="minorHAnsi"/>
          <w:sz w:val="24"/>
          <w:szCs w:val="24"/>
          <w:lang w:eastAsia="de-DE"/>
        </w:rPr>
        <w:t>Witek</w:t>
      </w:r>
      <w:proofErr w:type="spellEnd"/>
      <w:r>
        <w:rPr>
          <w:rFonts w:eastAsia="Times New Roman" w:cstheme="minorHAnsi"/>
          <w:sz w:val="24"/>
          <w:szCs w:val="24"/>
          <w:lang w:eastAsia="de-DE"/>
        </w:rPr>
        <w:t xml:space="preserve">, Christine </w:t>
      </w:r>
      <w:proofErr w:type="spellStart"/>
      <w:r>
        <w:rPr>
          <w:rFonts w:eastAsia="Times New Roman" w:cstheme="minorHAnsi"/>
          <w:sz w:val="24"/>
          <w:szCs w:val="24"/>
          <w:lang w:eastAsia="de-DE"/>
        </w:rPr>
        <w:t>Roussey</w:t>
      </w:r>
      <w:proofErr w:type="spellEnd"/>
      <w:r>
        <w:rPr>
          <w:rFonts w:eastAsia="Times New Roman" w:cstheme="minorHAnsi"/>
          <w:sz w:val="24"/>
          <w:szCs w:val="24"/>
          <w:lang w:eastAsia="de-DE"/>
        </w:rPr>
        <w:t>, 2017</w:t>
      </w:r>
    </w:p>
    <w:p w14:paraId="0ADE674B" w14:textId="77777777" w:rsidR="004675C5" w:rsidRDefault="004675C5" w:rsidP="004675C5">
      <w:pPr>
        <w:tabs>
          <w:tab w:val="left" w:pos="1620"/>
        </w:tabs>
        <w:spacing w:after="0"/>
        <w:rPr>
          <w:rFonts w:cstheme="minorHAnsi"/>
          <w:b/>
          <w:bCs/>
          <w:color w:val="000000" w:themeColor="text1"/>
          <w:sz w:val="24"/>
          <w:szCs w:val="24"/>
          <w:highlight w:val="yellow"/>
        </w:rPr>
      </w:pPr>
    </w:p>
    <w:p w14:paraId="112D5A00" w14:textId="77777777" w:rsidR="004675C5" w:rsidRPr="004675C5" w:rsidRDefault="004675C5" w:rsidP="004675C5">
      <w:pPr>
        <w:tabs>
          <w:tab w:val="left" w:pos="1620"/>
        </w:tabs>
        <w:spacing w:after="0"/>
        <w:rPr>
          <w:rFonts w:cstheme="minorHAnsi"/>
          <w:b/>
          <w:bCs/>
          <w:color w:val="000000" w:themeColor="text1"/>
          <w:sz w:val="24"/>
          <w:szCs w:val="24"/>
        </w:rPr>
      </w:pPr>
      <w:r w:rsidRPr="004675C5">
        <w:rPr>
          <w:rFonts w:cstheme="minorHAnsi"/>
          <w:b/>
          <w:bCs/>
          <w:color w:val="000000" w:themeColor="text1"/>
          <w:sz w:val="24"/>
          <w:szCs w:val="24"/>
          <w:highlight w:val="yellow"/>
        </w:rPr>
        <w:t>Akustik, Hören</w:t>
      </w:r>
    </w:p>
    <w:p w14:paraId="13E27CDB" w14:textId="77777777" w:rsidR="00D30397" w:rsidRDefault="00D30397" w:rsidP="004675C5">
      <w:pPr>
        <w:spacing w:after="0" w:line="240" w:lineRule="auto"/>
        <w:outlineLvl w:val="1"/>
      </w:pPr>
    </w:p>
    <w:p w14:paraId="72DCA2A4" w14:textId="77777777" w:rsidR="004675C5" w:rsidRPr="004675C5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</w:pPr>
      <w:hyperlink r:id="rId12" w:history="1">
        <w:r w:rsidR="004675C5" w:rsidRPr="004675C5">
          <w:rPr>
            <w:rFonts w:eastAsia="Times New Roman" w:cstheme="minorHAnsi"/>
            <w:b/>
            <w:bCs/>
            <w:color w:val="000000" w:themeColor="text1"/>
            <w:sz w:val="24"/>
            <w:szCs w:val="24"/>
            <w:lang w:eastAsia="de-DE"/>
          </w:rPr>
          <w:t xml:space="preserve">Der kleine Fuchs hört einen Mucks  (das Buch gibt es mit und ohne „Sound“) </w:t>
        </w:r>
      </w:hyperlink>
    </w:p>
    <w:p w14:paraId="1558598D" w14:textId="77777777" w:rsidR="004675C5" w:rsidRPr="004675C5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r w:rsidRPr="004675C5">
        <w:rPr>
          <w:rFonts w:eastAsia="Times New Roman" w:cstheme="minorHAnsi"/>
          <w:color w:val="000000" w:themeColor="text1"/>
          <w:sz w:val="24"/>
          <w:szCs w:val="24"/>
          <w:lang w:eastAsia="de-DE"/>
        </w:rPr>
        <w:t>zur Brügge, Anne-Kristin und Tanja Jacobs 2018</w:t>
      </w:r>
    </w:p>
    <w:p w14:paraId="79704651" w14:textId="77777777" w:rsidR="004675C5" w:rsidRDefault="004675C5" w:rsidP="004675C5">
      <w:pPr>
        <w:keepNext/>
        <w:keepLines/>
        <w:spacing w:after="0"/>
        <w:outlineLvl w:val="0"/>
        <w:rPr>
          <w:rFonts w:eastAsia="Times New Roman" w:cstheme="minorHAnsi"/>
          <w:b/>
          <w:bCs/>
          <w:color w:val="000000" w:themeColor="text1"/>
          <w:kern w:val="36"/>
          <w:sz w:val="24"/>
          <w:szCs w:val="24"/>
          <w:lang w:eastAsia="de-DE"/>
        </w:rPr>
      </w:pPr>
    </w:p>
    <w:p w14:paraId="6346984B" w14:textId="77777777" w:rsidR="004675C5" w:rsidRPr="004675C5" w:rsidRDefault="004675C5" w:rsidP="004675C5">
      <w:pPr>
        <w:keepNext/>
        <w:keepLines/>
        <w:spacing w:after="0"/>
        <w:outlineLvl w:val="0"/>
        <w:rPr>
          <w:rFonts w:eastAsia="Times New Roman" w:cstheme="minorHAnsi"/>
          <w:b/>
          <w:bCs/>
          <w:color w:val="000000" w:themeColor="text1"/>
          <w:kern w:val="36"/>
          <w:sz w:val="24"/>
          <w:szCs w:val="24"/>
          <w:lang w:eastAsia="de-DE"/>
        </w:rPr>
      </w:pPr>
      <w:r w:rsidRPr="004675C5">
        <w:rPr>
          <w:rFonts w:eastAsia="Times New Roman" w:cstheme="minorHAnsi"/>
          <w:b/>
          <w:bCs/>
          <w:color w:val="000000" w:themeColor="text1"/>
          <w:kern w:val="36"/>
          <w:sz w:val="24"/>
          <w:szCs w:val="24"/>
          <w:lang w:eastAsia="de-DE"/>
        </w:rPr>
        <w:t xml:space="preserve">Ich habe ein Licht und fürchte mich nicht! 2019 </w:t>
      </w:r>
    </w:p>
    <w:p w14:paraId="264D73A7" w14:textId="77777777" w:rsidR="004675C5" w:rsidRDefault="008C50D1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hyperlink r:id="rId13" w:history="1">
        <w:r w:rsidR="004675C5" w:rsidRPr="004675C5">
          <w:rPr>
            <w:rFonts w:eastAsia="Times New Roman" w:cstheme="minorHAnsi"/>
            <w:color w:val="000000" w:themeColor="text1"/>
            <w:sz w:val="24"/>
            <w:szCs w:val="24"/>
            <w:lang w:eastAsia="de-DE"/>
          </w:rPr>
          <w:t>Brigitte Weninger</w:t>
        </w:r>
      </w:hyperlink>
      <w:r w:rsidR="004675C5" w:rsidRPr="004675C5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, </w:t>
      </w:r>
      <w:hyperlink r:id="rId14" w:history="1">
        <w:r w:rsidR="004675C5" w:rsidRPr="004675C5">
          <w:rPr>
            <w:rFonts w:eastAsia="Times New Roman" w:cstheme="minorHAnsi"/>
            <w:color w:val="000000" w:themeColor="text1"/>
            <w:sz w:val="24"/>
            <w:szCs w:val="24"/>
            <w:lang w:eastAsia="de-DE"/>
          </w:rPr>
          <w:t xml:space="preserve">Laura </w:t>
        </w:r>
        <w:proofErr w:type="spellStart"/>
        <w:r w:rsidR="004675C5" w:rsidRPr="004675C5">
          <w:rPr>
            <w:rFonts w:eastAsia="Times New Roman" w:cstheme="minorHAnsi"/>
            <w:color w:val="000000" w:themeColor="text1"/>
            <w:sz w:val="24"/>
            <w:szCs w:val="24"/>
            <w:lang w:eastAsia="de-DE"/>
          </w:rPr>
          <w:t>Bednarski</w:t>
        </w:r>
        <w:proofErr w:type="spellEnd"/>
      </w:hyperlink>
      <w:r w:rsidR="004675C5" w:rsidRPr="004675C5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 </w:t>
      </w:r>
    </w:p>
    <w:p w14:paraId="045A918F" w14:textId="77777777" w:rsidR="004675C5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</w:p>
    <w:p w14:paraId="218EBDCB" w14:textId="77777777" w:rsidR="004675C5" w:rsidRPr="004675C5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r w:rsidRPr="004675C5"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  <w:t>Paul und Marie spielen Indianer</w:t>
      </w:r>
      <w:r>
        <w:rPr>
          <w:rFonts w:eastAsia="Times New Roman" w:cstheme="minorHAnsi"/>
          <w:color w:val="000000" w:themeColor="text1"/>
          <w:sz w:val="24"/>
          <w:szCs w:val="24"/>
          <w:lang w:eastAsia="de-DE"/>
        </w:rPr>
        <w:t>, Maria Breuer, Daniela Kunkel Lese Maus Mit MINT-Förderung Akustik</w:t>
      </w:r>
    </w:p>
    <w:p w14:paraId="7C13D9FA" w14:textId="77777777" w:rsidR="004675C5" w:rsidRDefault="004675C5" w:rsidP="004675C5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highlight w:val="yellow"/>
          <w:lang w:eastAsia="de-DE"/>
        </w:rPr>
      </w:pPr>
    </w:p>
    <w:p w14:paraId="209E45BB" w14:textId="77777777" w:rsidR="004675C5" w:rsidRDefault="004675C5" w:rsidP="004675C5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</w:pPr>
      <w:r w:rsidRPr="00D30964">
        <w:rPr>
          <w:rFonts w:eastAsia="Times New Roman" w:cstheme="minorHAnsi"/>
          <w:b/>
          <w:bCs/>
          <w:color w:val="000000" w:themeColor="text1"/>
          <w:sz w:val="24"/>
          <w:szCs w:val="24"/>
          <w:highlight w:val="yellow"/>
          <w:lang w:eastAsia="de-DE"/>
        </w:rPr>
        <w:t>Sehen, optische Täuschungen</w:t>
      </w:r>
    </w:p>
    <w:p w14:paraId="72E5DEC9" w14:textId="77777777" w:rsidR="004675C5" w:rsidRDefault="004675C5" w:rsidP="004675C5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</w:pPr>
    </w:p>
    <w:p w14:paraId="77A0CCA3" w14:textId="77777777" w:rsidR="004675C5" w:rsidRPr="00D30964" w:rsidRDefault="004675C5" w:rsidP="004675C5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</w:pPr>
      <w:r w:rsidRPr="00D30964"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 xml:space="preserve">Optische Täuschungen: ausprobieren und verstehen 2014 </w:t>
      </w:r>
    </w:p>
    <w:p w14:paraId="6ED780B9" w14:textId="77777777" w:rsidR="004675C5" w:rsidRDefault="008C50D1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hyperlink r:id="rId15" w:history="1">
        <w:r w:rsidR="004675C5" w:rsidRPr="00D30964">
          <w:rPr>
            <w:rFonts w:eastAsia="Times New Roman" w:cstheme="minorHAnsi"/>
            <w:sz w:val="24"/>
            <w:szCs w:val="24"/>
            <w:lang w:eastAsia="de-DE"/>
          </w:rPr>
          <w:t xml:space="preserve">Sam </w:t>
        </w:r>
        <w:proofErr w:type="spellStart"/>
        <w:r w:rsidR="004675C5" w:rsidRPr="00D30964">
          <w:rPr>
            <w:rFonts w:eastAsia="Times New Roman" w:cstheme="minorHAnsi"/>
            <w:sz w:val="24"/>
            <w:szCs w:val="24"/>
            <w:lang w:eastAsia="de-DE"/>
          </w:rPr>
          <w:t>Taplin</w:t>
        </w:r>
        <w:proofErr w:type="spellEnd"/>
      </w:hyperlink>
      <w:r w:rsidR="004675C5" w:rsidRPr="00D30964">
        <w:rPr>
          <w:rFonts w:eastAsia="Times New Roman" w:cstheme="minorHAnsi"/>
          <w:sz w:val="24"/>
          <w:szCs w:val="24"/>
          <w:lang w:eastAsia="de-DE"/>
        </w:rPr>
        <w:t xml:space="preserve"> ,</w:t>
      </w:r>
      <w:hyperlink r:id="rId16" w:history="1">
        <w:r w:rsidR="004675C5" w:rsidRPr="00D30964">
          <w:rPr>
            <w:rFonts w:eastAsia="Times New Roman" w:cstheme="minorHAnsi"/>
            <w:sz w:val="24"/>
            <w:szCs w:val="24"/>
            <w:lang w:eastAsia="de-DE"/>
          </w:rPr>
          <w:t>Stephanie Jones</w:t>
        </w:r>
      </w:hyperlink>
      <w:r w:rsidR="004675C5" w:rsidRPr="00D30964">
        <w:rPr>
          <w:rFonts w:eastAsia="Times New Roman" w:cstheme="minorHAnsi"/>
          <w:sz w:val="24"/>
          <w:szCs w:val="24"/>
          <w:lang w:eastAsia="de-DE"/>
        </w:rPr>
        <w:t xml:space="preserve"> , </w:t>
      </w:r>
      <w:hyperlink r:id="rId17" w:history="1">
        <w:proofErr w:type="spellStart"/>
        <w:r w:rsidR="004675C5" w:rsidRPr="00D30964">
          <w:rPr>
            <w:rFonts w:eastAsia="Times New Roman" w:cstheme="minorHAnsi"/>
            <w:sz w:val="24"/>
            <w:szCs w:val="24"/>
            <w:lang w:eastAsia="de-DE"/>
          </w:rPr>
          <w:t>Hanri</w:t>
        </w:r>
        <w:proofErr w:type="spellEnd"/>
        <w:r w:rsidR="004675C5" w:rsidRPr="00D30964">
          <w:rPr>
            <w:rFonts w:eastAsia="Times New Roman" w:cstheme="minorHAnsi"/>
            <w:sz w:val="24"/>
            <w:szCs w:val="24"/>
            <w:lang w:eastAsia="de-DE"/>
          </w:rPr>
          <w:t xml:space="preserve"> Shaw</w:t>
        </w:r>
      </w:hyperlink>
      <w:r w:rsidR="004675C5" w:rsidRPr="00D30964">
        <w:rPr>
          <w:rFonts w:eastAsia="Times New Roman" w:cstheme="minorHAnsi"/>
          <w:sz w:val="24"/>
          <w:szCs w:val="24"/>
          <w:lang w:eastAsia="de-DE"/>
        </w:rPr>
        <w:t xml:space="preserve"> </w:t>
      </w:r>
    </w:p>
    <w:p w14:paraId="5C722E9E" w14:textId="77777777" w:rsidR="004675C5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</w:p>
    <w:p w14:paraId="23735584" w14:textId="77777777" w:rsidR="004675C5" w:rsidRPr="00D30964" w:rsidRDefault="004675C5" w:rsidP="004675C5">
      <w:pPr>
        <w:spacing w:after="0" w:line="240" w:lineRule="auto"/>
        <w:outlineLvl w:val="0"/>
        <w:rPr>
          <w:rFonts w:eastAsia="Times New Roman" w:cstheme="minorHAnsi"/>
          <w:sz w:val="24"/>
          <w:szCs w:val="24"/>
          <w:lang w:eastAsia="de-DE"/>
        </w:rPr>
      </w:pPr>
      <w:r w:rsidRPr="00D30964"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 xml:space="preserve">Optische Täuschungen: 50 </w:t>
      </w:r>
      <w:proofErr w:type="gramStart"/>
      <w:r w:rsidRPr="00D30964"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 xml:space="preserve">Karten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>,</w:t>
      </w:r>
      <w:proofErr w:type="gramEnd"/>
      <w:r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 xml:space="preserve"> </w:t>
      </w:r>
      <w:r w:rsidRPr="00D30964">
        <w:rPr>
          <w:rFonts w:eastAsia="Times New Roman" w:cstheme="minorHAnsi"/>
          <w:sz w:val="24"/>
          <w:szCs w:val="24"/>
          <w:lang w:eastAsia="de-DE"/>
        </w:rPr>
        <w:t xml:space="preserve">Timo Schumacher </w:t>
      </w:r>
    </w:p>
    <w:p w14:paraId="1AA474EF" w14:textId="77777777" w:rsidR="004675C5" w:rsidRDefault="004675C5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</w:p>
    <w:p w14:paraId="3226AF58" w14:textId="77777777" w:rsidR="004675C5" w:rsidRPr="00144EF6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de-DE"/>
        </w:rPr>
      </w:pPr>
      <w:hyperlink r:id="rId18" w:history="1">
        <w:r w:rsidR="004675C5" w:rsidRPr="00144EF6">
          <w:rPr>
            <w:rFonts w:eastAsia="Times New Roman" w:cstheme="minorHAnsi"/>
            <w:b/>
            <w:bCs/>
            <w:sz w:val="24"/>
            <w:szCs w:val="24"/>
            <w:lang w:eastAsia="de-DE"/>
          </w:rPr>
          <w:t xml:space="preserve">WOW! – Optische Täuschungen: Spiele, Wissen und Experimente zum Selbermachen </w:t>
        </w:r>
      </w:hyperlink>
    </w:p>
    <w:p w14:paraId="1121977E" w14:textId="77777777" w:rsidR="004675C5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144EF6">
        <w:rPr>
          <w:rFonts w:eastAsia="Times New Roman" w:cstheme="minorHAnsi"/>
          <w:sz w:val="24"/>
          <w:szCs w:val="24"/>
          <w:lang w:eastAsia="de-DE"/>
        </w:rPr>
        <w:t>2019</w:t>
      </w:r>
    </w:p>
    <w:p w14:paraId="50BD6C0D" w14:textId="77777777" w:rsidR="004675C5" w:rsidRPr="00144EF6" w:rsidRDefault="004675C5" w:rsidP="004675C5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</w:p>
    <w:p w14:paraId="0DE7202B" w14:textId="77777777" w:rsidR="004675C5" w:rsidRPr="006575B1" w:rsidRDefault="004675C5" w:rsidP="004675C5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</w:pPr>
      <w:r w:rsidRPr="006575B1">
        <w:rPr>
          <w:rFonts w:eastAsia="Times New Roman" w:cstheme="minorHAnsi"/>
          <w:b/>
          <w:bCs/>
          <w:kern w:val="36"/>
          <w:sz w:val="24"/>
          <w:szCs w:val="24"/>
          <w:lang w:eastAsia="de-DE"/>
        </w:rPr>
        <w:t xml:space="preserve">Jim Knopf und Lukas der Lokomotivführer: Kolorierte Neuausgabe Gebundenes Buch  2015 </w:t>
      </w:r>
      <w:r w:rsidRPr="006575B1">
        <w:rPr>
          <w:rFonts w:eastAsia="Times New Roman" w:cstheme="minorHAnsi"/>
          <w:sz w:val="24"/>
          <w:szCs w:val="24"/>
          <w:lang w:eastAsia="de-DE"/>
        </w:rPr>
        <w:t xml:space="preserve"> </w:t>
      </w:r>
      <w:hyperlink r:id="rId19" w:history="1">
        <w:r w:rsidRPr="006575B1">
          <w:rPr>
            <w:rFonts w:eastAsia="Times New Roman" w:cstheme="minorHAnsi"/>
            <w:sz w:val="24"/>
            <w:szCs w:val="24"/>
            <w:lang w:eastAsia="de-DE"/>
          </w:rPr>
          <w:t>Michael Ende</w:t>
        </w:r>
      </w:hyperlink>
      <w:r w:rsidRPr="006575B1">
        <w:rPr>
          <w:rFonts w:eastAsia="Times New Roman" w:cstheme="minorHAnsi"/>
          <w:sz w:val="24"/>
          <w:szCs w:val="24"/>
          <w:lang w:eastAsia="de-DE"/>
        </w:rPr>
        <w:t xml:space="preserve"> , </w:t>
      </w:r>
      <w:hyperlink r:id="rId20" w:history="1">
        <w:r w:rsidRPr="006575B1">
          <w:rPr>
            <w:rFonts w:eastAsia="Times New Roman" w:cstheme="minorHAnsi"/>
            <w:sz w:val="24"/>
            <w:szCs w:val="24"/>
            <w:lang w:eastAsia="de-DE"/>
          </w:rPr>
          <w:t xml:space="preserve">F. J. </w:t>
        </w:r>
        <w:proofErr w:type="spellStart"/>
        <w:r w:rsidRPr="006575B1">
          <w:rPr>
            <w:rFonts w:eastAsia="Times New Roman" w:cstheme="minorHAnsi"/>
            <w:sz w:val="24"/>
            <w:szCs w:val="24"/>
            <w:lang w:eastAsia="de-DE"/>
          </w:rPr>
          <w:t>Tripp</w:t>
        </w:r>
        <w:proofErr w:type="spellEnd"/>
      </w:hyperlink>
      <w:r>
        <w:rPr>
          <w:rFonts w:eastAsia="Times New Roman" w:cstheme="minorHAnsi"/>
          <w:sz w:val="24"/>
          <w:szCs w:val="24"/>
          <w:lang w:eastAsia="de-DE"/>
        </w:rPr>
        <w:t xml:space="preserve">, </w:t>
      </w:r>
      <w:r w:rsidRPr="006575B1">
        <w:rPr>
          <w:rFonts w:eastAsia="Times New Roman" w:cstheme="minorHAnsi"/>
          <w:sz w:val="24"/>
          <w:szCs w:val="24"/>
          <w:lang w:eastAsia="de-DE"/>
        </w:rPr>
        <w:t xml:space="preserve"> </w:t>
      </w:r>
      <w:hyperlink r:id="rId21" w:history="1">
        <w:r w:rsidRPr="006575B1">
          <w:rPr>
            <w:rFonts w:eastAsia="Times New Roman" w:cstheme="minorHAnsi"/>
            <w:sz w:val="24"/>
            <w:szCs w:val="24"/>
            <w:lang w:eastAsia="de-DE"/>
          </w:rPr>
          <w:t>Mathias Weber</w:t>
        </w:r>
      </w:hyperlink>
    </w:p>
    <w:p w14:paraId="76C9C53E" w14:textId="77777777" w:rsidR="004675C5" w:rsidRDefault="004675C5" w:rsidP="004675C5">
      <w:pPr>
        <w:spacing w:after="0"/>
      </w:pPr>
    </w:p>
    <w:p w14:paraId="35A0E17F" w14:textId="77777777" w:rsidR="004675C5" w:rsidRPr="00C56E98" w:rsidRDefault="004675C5" w:rsidP="004675C5">
      <w:pPr>
        <w:tabs>
          <w:tab w:val="left" w:pos="1620"/>
        </w:tabs>
        <w:spacing w:after="0"/>
        <w:rPr>
          <w:b/>
          <w:bCs/>
          <w:sz w:val="24"/>
          <w:szCs w:val="24"/>
        </w:rPr>
      </w:pPr>
      <w:r w:rsidRPr="000465B8">
        <w:rPr>
          <w:b/>
          <w:bCs/>
          <w:sz w:val="24"/>
          <w:szCs w:val="24"/>
          <w:highlight w:val="yellow"/>
        </w:rPr>
        <w:t>Wasser</w:t>
      </w:r>
      <w:r w:rsidR="000465B8" w:rsidRPr="000465B8">
        <w:rPr>
          <w:b/>
          <w:bCs/>
          <w:sz w:val="24"/>
          <w:szCs w:val="24"/>
          <w:highlight w:val="yellow"/>
        </w:rPr>
        <w:t>/Schnee</w:t>
      </w:r>
      <w:r w:rsidRPr="00C56E98">
        <w:rPr>
          <w:b/>
          <w:bCs/>
          <w:sz w:val="24"/>
          <w:szCs w:val="24"/>
        </w:rPr>
        <w:t xml:space="preserve"> </w:t>
      </w:r>
    </w:p>
    <w:p w14:paraId="77F79648" w14:textId="77777777" w:rsidR="00D30397" w:rsidRDefault="00D30397" w:rsidP="004675C5">
      <w:pPr>
        <w:spacing w:after="0" w:line="240" w:lineRule="auto"/>
        <w:outlineLvl w:val="1"/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</w:pPr>
    </w:p>
    <w:p w14:paraId="704D3D7E" w14:textId="77777777" w:rsidR="004675C5" w:rsidRPr="00C56E98" w:rsidRDefault="008C50D1" w:rsidP="004675C5">
      <w:pPr>
        <w:spacing w:after="0" w:line="240" w:lineRule="auto"/>
        <w:outlineLvl w:val="1"/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</w:pPr>
      <w:hyperlink r:id="rId22" w:history="1">
        <w:r w:rsidR="004675C5" w:rsidRPr="00C56E98">
          <w:rPr>
            <w:rFonts w:eastAsia="Times New Roman" w:cstheme="minorHAnsi"/>
            <w:b/>
            <w:bCs/>
            <w:color w:val="000000" w:themeColor="text1"/>
            <w:sz w:val="24"/>
            <w:szCs w:val="24"/>
            <w:lang w:eastAsia="de-DE"/>
          </w:rPr>
          <w:t xml:space="preserve">Wenn der Bär ins Wasser springt </w:t>
        </w:r>
      </w:hyperlink>
    </w:p>
    <w:p w14:paraId="5E3CF5FF" w14:textId="77777777" w:rsidR="004675C5" w:rsidRPr="00C56E98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>Nancy E. Walker-</w:t>
      </w:r>
      <w:proofErr w:type="spellStart"/>
      <w:proofErr w:type="gramStart"/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>Guye</w:t>
      </w:r>
      <w:proofErr w:type="spellEnd"/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,Roberta</w:t>
      </w:r>
      <w:proofErr w:type="gramEnd"/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</w:t>
      </w:r>
      <w:proofErr w:type="spellStart"/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>Angaramo</w:t>
      </w:r>
      <w:proofErr w:type="spellEnd"/>
      <w:r w:rsidRPr="00C56E98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2012</w:t>
      </w:r>
    </w:p>
    <w:p w14:paraId="63B60EC7" w14:textId="77777777" w:rsidR="004675C5" w:rsidRPr="00C56E98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</w:p>
    <w:p w14:paraId="5A61CBA6" w14:textId="77777777" w:rsidR="004675C5" w:rsidRPr="00C56E98" w:rsidRDefault="004675C5" w:rsidP="004675C5">
      <w:pPr>
        <w:spacing w:after="0" w:line="240" w:lineRule="auto"/>
        <w:outlineLvl w:val="0"/>
        <w:rPr>
          <w:rFonts w:eastAsia="Times New Roman" w:cstheme="minorHAnsi"/>
          <w:b/>
          <w:bCs/>
          <w:color w:val="000000" w:themeColor="text1"/>
          <w:kern w:val="36"/>
          <w:sz w:val="26"/>
          <w:szCs w:val="26"/>
          <w:lang w:eastAsia="de-DE"/>
        </w:rPr>
      </w:pPr>
      <w:r w:rsidRPr="00C56E98">
        <w:rPr>
          <w:rFonts w:eastAsia="Times New Roman" w:cstheme="minorHAnsi"/>
          <w:b/>
          <w:bCs/>
          <w:color w:val="000000" w:themeColor="text1"/>
          <w:kern w:val="36"/>
          <w:sz w:val="24"/>
          <w:szCs w:val="24"/>
          <w:lang w:eastAsia="de-DE"/>
        </w:rPr>
        <w:t xml:space="preserve">Danke, reines Wasser 2019 </w:t>
      </w:r>
      <w:r>
        <w:rPr>
          <w:rFonts w:eastAsia="Times New Roman" w:cstheme="minorHAnsi"/>
          <w:b/>
          <w:bCs/>
          <w:color w:val="000000" w:themeColor="text1"/>
          <w:kern w:val="36"/>
          <w:sz w:val="24"/>
          <w:szCs w:val="24"/>
          <w:lang w:eastAsia="de-DE"/>
        </w:rPr>
        <w:t>(neue Auflage</w:t>
      </w:r>
    </w:p>
    <w:p w14:paraId="74CE7399" w14:textId="77777777" w:rsidR="00D30397" w:rsidRDefault="008C50D1" w:rsidP="00D30397">
      <w:pPr>
        <w:pStyle w:val="berschrift2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de-DE"/>
        </w:rPr>
      </w:pPr>
      <w:hyperlink r:id="rId23" w:history="1">
        <w:r w:rsidR="004675C5" w:rsidRPr="00C56E98">
          <w:rPr>
            <w:rFonts w:asciiTheme="minorHAnsi" w:eastAsia="Times New Roman" w:hAnsiTheme="minorHAnsi" w:cstheme="minorHAnsi"/>
            <w:color w:val="000000" w:themeColor="text1"/>
            <w:sz w:val="24"/>
            <w:szCs w:val="24"/>
            <w:lang w:eastAsia="de-DE"/>
          </w:rPr>
          <w:t>Brigitte Weninger</w:t>
        </w:r>
      </w:hyperlink>
      <w:r w:rsidR="004675C5" w:rsidRPr="00C56E98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de-DE"/>
        </w:rPr>
        <w:t xml:space="preserve"> , </w:t>
      </w:r>
      <w:hyperlink r:id="rId24" w:history="1">
        <w:r w:rsidR="004675C5" w:rsidRPr="00C56E98">
          <w:rPr>
            <w:rFonts w:asciiTheme="minorHAnsi" w:eastAsia="Times New Roman" w:hAnsiTheme="minorHAnsi" w:cstheme="minorHAnsi"/>
            <w:color w:val="000000" w:themeColor="text1"/>
            <w:sz w:val="24"/>
            <w:szCs w:val="24"/>
            <w:lang w:eastAsia="de-DE"/>
          </w:rPr>
          <w:t>Anne Möller</w:t>
        </w:r>
      </w:hyperlink>
    </w:p>
    <w:p w14:paraId="2F359BAF" w14:textId="77777777" w:rsidR="00D30397" w:rsidRDefault="00D30397" w:rsidP="00D30397">
      <w:pPr>
        <w:pStyle w:val="berschrift2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de-DE"/>
        </w:rPr>
      </w:pPr>
    </w:p>
    <w:p w14:paraId="36A26004" w14:textId="77777777" w:rsidR="00D30397" w:rsidRPr="00D30397" w:rsidRDefault="008C50D1" w:rsidP="00D30397">
      <w:pPr>
        <w:pStyle w:val="berschrift2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  <w:lang w:eastAsia="de-DE"/>
        </w:rPr>
      </w:pPr>
      <w:hyperlink r:id="rId25" w:history="1">
        <w:r w:rsidR="00D30397" w:rsidRPr="00D30397">
          <w:rPr>
            <w:rFonts w:asciiTheme="minorHAnsi" w:eastAsia="Times New Roman" w:hAnsiTheme="minorHAnsi" w:cstheme="minorHAnsi"/>
            <w:b/>
            <w:bCs/>
            <w:color w:val="000000" w:themeColor="text1"/>
            <w:sz w:val="24"/>
            <w:szCs w:val="24"/>
            <w:lang w:eastAsia="de-DE"/>
          </w:rPr>
          <w:t>Experimente mit Wasser</w:t>
        </w:r>
        <w:r w:rsidR="00D30397">
          <w:rPr>
            <w:rFonts w:asciiTheme="minorHAnsi" w:eastAsia="Times New Roman" w:hAnsiTheme="minorHAnsi" w:cstheme="minorHAnsi"/>
            <w:b/>
            <w:bCs/>
            <w:color w:val="000000" w:themeColor="text1"/>
            <w:sz w:val="24"/>
            <w:szCs w:val="24"/>
            <w:lang w:eastAsia="de-DE"/>
          </w:rPr>
          <w:t>,</w:t>
        </w:r>
        <w:r w:rsidR="00D30397" w:rsidRPr="00D30397">
          <w:rPr>
            <w:rFonts w:asciiTheme="minorHAnsi" w:eastAsia="Times New Roman" w:hAnsiTheme="minorHAnsi" w:cstheme="minorHAnsi"/>
            <w:b/>
            <w:bCs/>
            <w:color w:val="000000" w:themeColor="text1"/>
            <w:sz w:val="24"/>
            <w:szCs w:val="24"/>
            <w:lang w:eastAsia="de-DE"/>
          </w:rPr>
          <w:t xml:space="preserve"> </w:t>
        </w:r>
        <w:proofErr w:type="spellStart"/>
        <w:r w:rsidR="00D30397" w:rsidRPr="00D30397">
          <w:rPr>
            <w:rFonts w:asciiTheme="minorHAnsi" w:eastAsia="Times New Roman" w:hAnsiTheme="minorHAnsi" w:cstheme="minorHAnsi"/>
            <w:b/>
            <w:bCs/>
            <w:color w:val="000000" w:themeColor="text1"/>
            <w:sz w:val="24"/>
            <w:szCs w:val="24"/>
            <w:lang w:eastAsia="de-DE"/>
          </w:rPr>
          <w:t>GEOlino</w:t>
        </w:r>
        <w:proofErr w:type="spellEnd"/>
        <w:r w:rsidR="00D30397" w:rsidRPr="00D30397">
          <w:rPr>
            <w:rFonts w:asciiTheme="minorHAnsi" w:eastAsia="Times New Roman" w:hAnsiTheme="minorHAnsi" w:cstheme="minorHAnsi"/>
            <w:b/>
            <w:bCs/>
            <w:color w:val="000000" w:themeColor="text1"/>
            <w:sz w:val="24"/>
            <w:szCs w:val="24"/>
            <w:lang w:eastAsia="de-DE"/>
          </w:rPr>
          <w:t xml:space="preserve"> Experimentieren, Basteln und Tüfteln auf 25 Karten  </w:t>
        </w:r>
      </w:hyperlink>
    </w:p>
    <w:p w14:paraId="0E4A5252" w14:textId="77777777" w:rsidR="00D30397" w:rsidRPr="00D30397" w:rsidRDefault="00D30397" w:rsidP="00D30397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r w:rsidRPr="00D30397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Anita van </w:t>
      </w:r>
      <w:proofErr w:type="spellStart"/>
      <w:r w:rsidRPr="00D30397">
        <w:rPr>
          <w:rFonts w:eastAsia="Times New Roman" w:cstheme="minorHAnsi"/>
          <w:color w:val="000000" w:themeColor="text1"/>
          <w:sz w:val="24"/>
          <w:szCs w:val="24"/>
          <w:lang w:eastAsia="de-DE"/>
        </w:rPr>
        <w:t>Saan</w:t>
      </w:r>
      <w:proofErr w:type="spellEnd"/>
      <w:r>
        <w:rPr>
          <w:rFonts w:eastAsia="Times New Roman" w:cstheme="minorHAnsi"/>
          <w:color w:val="000000" w:themeColor="text1"/>
          <w:sz w:val="24"/>
          <w:szCs w:val="24"/>
          <w:lang w:eastAsia="de-DE"/>
        </w:rPr>
        <w:t>,</w:t>
      </w:r>
      <w:r w:rsidRPr="00D30397"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Carola von Kessel</w:t>
      </w:r>
    </w:p>
    <w:p w14:paraId="5444D799" w14:textId="77777777" w:rsidR="004675C5" w:rsidRDefault="004675C5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</w:p>
    <w:p w14:paraId="700FF12E" w14:textId="77777777" w:rsidR="00401F68" w:rsidRDefault="00401F68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  <w:r w:rsidRPr="00401F68">
        <w:rPr>
          <w:rFonts w:eastAsia="Times New Roman" w:cstheme="minorHAnsi"/>
          <w:b/>
          <w:bCs/>
          <w:color w:val="000000" w:themeColor="text1"/>
          <w:sz w:val="24"/>
          <w:szCs w:val="24"/>
          <w:lang w:eastAsia="de-DE"/>
        </w:rPr>
        <w:t>Die Schneemacher</w:t>
      </w:r>
      <w:r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, Marsha Arnold, Renata </w:t>
      </w:r>
      <w:proofErr w:type="spellStart"/>
      <w:r>
        <w:rPr>
          <w:rFonts w:eastAsia="Times New Roman" w:cstheme="minorHAnsi"/>
          <w:color w:val="000000" w:themeColor="text1"/>
          <w:sz w:val="24"/>
          <w:szCs w:val="24"/>
          <w:lang w:eastAsia="de-DE"/>
        </w:rPr>
        <w:t>Liwska</w:t>
      </w:r>
      <w:proofErr w:type="spellEnd"/>
      <w:r>
        <w:rPr>
          <w:rFonts w:eastAsia="Times New Roman" w:cstheme="minorHAnsi"/>
          <w:color w:val="000000" w:themeColor="text1"/>
          <w:sz w:val="24"/>
          <w:szCs w:val="24"/>
          <w:lang w:eastAsia="de-DE"/>
        </w:rPr>
        <w:t xml:space="preserve"> 2017</w:t>
      </w:r>
    </w:p>
    <w:p w14:paraId="2EA4616E" w14:textId="77777777" w:rsidR="00D30397" w:rsidRDefault="00D30397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</w:p>
    <w:p w14:paraId="733A8C34" w14:textId="77777777" w:rsidR="00D30397" w:rsidRPr="00C56E98" w:rsidRDefault="00D30397" w:rsidP="004675C5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de-DE"/>
        </w:rPr>
      </w:pPr>
    </w:p>
    <w:p w14:paraId="28219F87" w14:textId="77777777" w:rsidR="004675C5" w:rsidRDefault="004675C5"/>
    <w:sectPr w:rsidR="004675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C5"/>
    <w:rsid w:val="000465B8"/>
    <w:rsid w:val="0018761F"/>
    <w:rsid w:val="00401F68"/>
    <w:rsid w:val="004675C5"/>
    <w:rsid w:val="008C50D1"/>
    <w:rsid w:val="00D3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36F80"/>
  <w15:chartTrackingRefBased/>
  <w15:docId w15:val="{73775CDD-CB78-4312-BCD9-A43B2DF6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675C5"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303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3039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6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de/Ute-Krause/e/B004574VRM?ref=sr_ntt_srch_lnk_7&amp;qid=1570344143&amp;sr=8-7" TargetMode="External"/><Relationship Id="rId13" Type="http://schemas.openxmlformats.org/officeDocument/2006/relationships/hyperlink" Target="https://www.amazon.de/s/ref=dp_byline_sr_book_1?ie=UTF8&amp;field-author=Brigitte+Weninger&amp;text=Brigitte+Weninger&amp;sort=relevancerank&amp;search-alias=books-de" TargetMode="External"/><Relationship Id="rId18" Type="http://schemas.openxmlformats.org/officeDocument/2006/relationships/hyperlink" Target="https://www.amazon.de/WOW-Optische-T%C3%A4uschungen-Experimente-Selbermachen/dp/3960934114/ref=sr_1_6?__mk_de_DE=%C3%85M%C3%85%C5%BD%C3%95%C3%91&amp;crid=1MZV9B56QH8I3&amp;keywords=optische+t%C3%A4uschungen&amp;qid=1569920186&amp;s=books&amp;sprefix=optische%2Cstripbooks%2C190&amp;sr=1-6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amazon.de/s/ref=dp_byline_sr_book_3?ie=UTF8&amp;field-author=Mathias+Weber&amp;text=Mathias+Weber&amp;sort=relevancerank&amp;search-alias=books-de" TargetMode="External"/><Relationship Id="rId7" Type="http://schemas.openxmlformats.org/officeDocument/2006/relationships/hyperlink" Target="https://www.amazon.de/Minus-Drei-Zahlensalat-Drei-Reihe-Band/dp/357015906X/ref=sr_1_7?__mk_de_DE=%C3%85M%C3%85%C5%BD%C3%95%C3%91&amp;keywords=minus+drei&amp;qid=1570344143&amp;sr=8-7" TargetMode="External"/><Relationship Id="rId12" Type="http://schemas.openxmlformats.org/officeDocument/2006/relationships/hyperlink" Target="https://www.amazon.de/kleine-Fuchs-h%C3%B6rt-einen-Mucks/dp/3789109290/ref=sr_1_2?__mk_de_DE=%C3%85M%C3%85%C5%BD%C3%95%C3%91&amp;crid=3JOCWKDCX7U7G&amp;keywords=der+kleine+fuchs+h%C3%B6rt+ein+mucks&amp;qid=1569157482&amp;s=gateway&amp;sprefix=der+kleine+fuchs+h%C3%B6rt+ei%2Caps%2C908&amp;sr=8-2" TargetMode="External"/><Relationship Id="rId17" Type="http://schemas.openxmlformats.org/officeDocument/2006/relationships/hyperlink" Target="https://www.amazon.de/s/ref=dp_byline_sr_book_3?ie=UTF8&amp;field-author=Hanri+Shaw&amp;text=Hanri+Shaw&amp;sort=relevancerank&amp;search-alias=books-de" TargetMode="External"/><Relationship Id="rId25" Type="http://schemas.openxmlformats.org/officeDocument/2006/relationships/hyperlink" Target="https://www.amazon.de/Experimente-GEOlino-Experimentieren-Basteln-Metalldose/dp/3897779196/ref=sr_1_1?__mk_de_DE=%C3%85M%C3%85%C5%BD%C3%95%C3%91&amp;crid=3HHTBQCV9I6PN&amp;keywords=experimente+mit+wasser&amp;qid=1571168515&amp;sprefix=Experimente+mit+wasser%2Caps%2C208&amp;sr=8-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mazon.de/s/ref=dp_byline_sr_book_2?ie=UTF8&amp;field-author=Stephanie+Jones&amp;text=Stephanie+Jones&amp;sort=relevancerank&amp;search-alias=books-de" TargetMode="External"/><Relationship Id="rId20" Type="http://schemas.openxmlformats.org/officeDocument/2006/relationships/hyperlink" Target="https://www.amazon.de/s/ref=dp_byline_sr_book_2?ie=UTF8&amp;field-author=F.+J.+Tripp&amp;text=F.+J.+Tripp&amp;sort=relevancerank&amp;search-alias=books-d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mazon.de/Sven-Nordqvist/e/B0034NKOOW?ref=sr_ntt_srch_lnk_4&amp;qid=1568973930&amp;sr=1-4" TargetMode="External"/><Relationship Id="rId11" Type="http://schemas.openxmlformats.org/officeDocument/2006/relationships/hyperlink" Target="https://www.amazon.de/Ich-wei%C3%9F-was-Mein-K%C3%B6rper/dp/3831035741/ref=sr_1_1?__mk_de_DE=%C3%85M%C3%85%C5%BD%C3%95%C3%91&amp;keywords=mein+k%C3%B6rper+ich+wei%C3%9F+was&amp;qid=1568973656&amp;s=books&amp;sr=1-1" TargetMode="External"/><Relationship Id="rId24" Type="http://schemas.openxmlformats.org/officeDocument/2006/relationships/hyperlink" Target="https://www.amazon.de/s/ref=dp_byline_sr_book_2?ie=UTF8&amp;field-author=Anne+M%C3%B6ller&amp;text=Anne+M%C3%B6ller&amp;sort=relevancerank&amp;search-alias=books-de" TargetMode="External"/><Relationship Id="rId5" Type="http://schemas.openxmlformats.org/officeDocument/2006/relationships/hyperlink" Target="https://www.amazon.de/Pettersson-Findus-ersten-Buchstaben-Zahlen/dp/3961291020/ref=sr_1_4?__mk_de_DE=%C3%85M%C3%85%C5%BD%C3%95%C3%91&amp;crid=35TZHUCU2PHI0&amp;keywords=meine+ersten+buchstaben+und+zahlen&amp;qid=1568973930&amp;s=books&amp;sprefix=meine+ersten+buchsta%2Cstripbooks%2C206&amp;sr=1-4" TargetMode="External"/><Relationship Id="rId15" Type="http://schemas.openxmlformats.org/officeDocument/2006/relationships/hyperlink" Target="https://www.amazon.de/s/ref=dp_byline_sr_book_1?ie=UTF8&amp;field-author=Sam+Taplin&amp;text=Sam+Taplin&amp;sort=relevancerank&amp;search-alias=books-de" TargetMode="External"/><Relationship Id="rId23" Type="http://schemas.openxmlformats.org/officeDocument/2006/relationships/hyperlink" Target="https://www.amazon.de/s/ref=dp_byline_sr_book_1?ie=UTF8&amp;field-author=Brigitte+Weninger&amp;text=Brigitte+Weninger&amp;sort=relevancerank&amp;search-alias=books-de" TargetMode="External"/><Relationship Id="rId10" Type="http://schemas.openxmlformats.org/officeDocument/2006/relationships/hyperlink" Target="https://www.amazon.de/Warum-schl%C3%A4gt-mein-Herz-schlaue/dp/1782321675/ref=sr_1_1?__mk_de_DE=%C3%85M%C3%85%C5%BD%C3%95%C3%91&amp;crid=2LQALX4419PMV&amp;keywords=warum+schl%C3%A4gt+mein+herz&amp;qid=1568973595&amp;s=books&amp;sprefix=warum+schl%C3%A4gt%2Cstripbooks%2C201&amp;sr=1-1" TargetMode="External"/><Relationship Id="rId19" Type="http://schemas.openxmlformats.org/officeDocument/2006/relationships/hyperlink" Target="https://www.amazon.de/Michael-Ende/e/B000AQ4EIS/ref=dp_byline_cont_book_1" TargetMode="External"/><Relationship Id="rId4" Type="http://schemas.openxmlformats.org/officeDocument/2006/relationships/hyperlink" Target="https://www.amazon.de/Tangramkatze-Maranke-Rinck/dp/394697225X/ref=sr_1_1?__mk_de_DE=%C3%85M%C3%85%C5%BD%C3%95%C3%91&amp;crid=7HMWPOJ8AG3M&amp;keywords=tangram+katze&amp;qid=1568973887&amp;s=books&amp;sprefix=tangram%2Cstripbooks%2C198&amp;sr=1-1" TargetMode="External"/><Relationship Id="rId9" Type="http://schemas.openxmlformats.org/officeDocument/2006/relationships/hyperlink" Target="https://www.amazon.de/Welche-Gr%C3%B6sse-hat-dein-Herz/dp/294048161X/ref=sr_1_1?__mk_de_DE=%C3%85M%C3%85%C5%BD%C3%95%C3%91&amp;crid=1E7SYOOUDRJTK&amp;keywords=welche+gr%C3%B6sse+hat+dein+herz&amp;qid=1568973467&amp;s=books&amp;sprefix=welche+gr%C3%B6%2Cstripbooks%2C196&amp;sr=1-1" TargetMode="External"/><Relationship Id="rId14" Type="http://schemas.openxmlformats.org/officeDocument/2006/relationships/hyperlink" Target="https://www.amazon.de/s/ref=dp_byline_sr_book_2?ie=UTF8&amp;field-author=Laura+Bednarski&amp;text=Laura+Bednarski&amp;sort=relevancerank&amp;search-alias=books-de" TargetMode="External"/><Relationship Id="rId22" Type="http://schemas.openxmlformats.org/officeDocument/2006/relationships/hyperlink" Target="https://www.amazon.de/Wenn-B%C3%A4r-ins-Wasser-springt/dp/390594524X/ref=sr_1_1?__mk_de_DE=%C3%85M%C3%85%C5%BD%C3%95%C3%91&amp;keywords=Wenn+der+B%C3%A4r+ins+Wasser+springt&amp;qid=1571166787&amp;sr=8-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F3A8612C.dotm</Template>
  <TotalTime>0</TotalTime>
  <Pages>2</Pages>
  <Words>840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Wachinger</dc:creator>
  <cp:keywords/>
  <dc:description/>
  <cp:lastModifiedBy>Sarman Gerhard</cp:lastModifiedBy>
  <cp:revision>5</cp:revision>
  <cp:lastPrinted>2019-10-15T19:47:00Z</cp:lastPrinted>
  <dcterms:created xsi:type="dcterms:W3CDTF">2019-10-15T19:22:00Z</dcterms:created>
  <dcterms:modified xsi:type="dcterms:W3CDTF">2019-10-30T13:22:00Z</dcterms:modified>
</cp:coreProperties>
</file>